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kempingi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urlop z dala od zgiełku miasta? Zależy Ci na tym, aby obcować wśród uroków natury? Sprawdź &lt;strong&gt;najlepsze kempingi w Polsce&lt;/strong&gt;, które umożliwią Ci zaplanowanie spokojnych i pełnych relaksu wakacji!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najlepsze kempingi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może pochwalić się różnorodną architekturą krajobrazu, zachęcając turystów z kraju, jak i ze świata do tego, aby odkrywać nowe tereny. Myślisz o wypoczynku nad morzem? A morze marzy Ci się urlop w niedalekiej odległości od jezior czy lasów? Dla miłośników pieszych wędrówek też się coś znajdzie. Sprawdź,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kempingi w Polsce</w:t>
      </w:r>
      <w:r>
        <w:rPr>
          <w:rFonts w:ascii="calibri" w:hAnsi="calibri" w:eastAsia="calibri" w:cs="calibri"/>
          <w:sz w:val="24"/>
          <w:szCs w:val="24"/>
        </w:rPr>
        <w:t xml:space="preserve">, które sprawią, że wakacje będą jeszcze bardziej niezapomniane!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pojechać na kemping?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wakacje 2020 upłyną pod znakiem spokojnych, nastawionych na relaks na łonie natury wakacji, z dala od cywilizacji, to kemping wydaje się być świetnym wyborem. To idealna opcja dla wszystkich osób, które nie chcą spędzać swojego wypoczynku w murach hotelowych, a także w najbardziej tłocznych lokalizacjach. Jeśli chcesz odkrywać nowe tereny i mieć kontakt z naturą, to zobacz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kempingi w Polsce</w:t>
      </w:r>
      <w:r>
        <w:rPr>
          <w:rFonts w:ascii="calibri" w:hAnsi="calibri" w:eastAsia="calibri" w:cs="calibri"/>
          <w:sz w:val="24"/>
          <w:szCs w:val="24"/>
        </w:rPr>
        <w:t xml:space="preserve"> i wybierz miejsce, które wpisze się w Twoje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kempingi w Polsce w różnych lokalizacjach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położenia geograficznego, krajobrazu, ilości atrakcji i zabytków, Polska może pochwalić się bogatym dorobkiem. Kraj zachwyca turystów na całym świecie widokami zapierającymi dech w piersiach, a także rozbudowaną ofertą turystyczną, która uwzględnia również coraz bardziej popularne nocowanie w kempingach czy pod namiotami. Zobacz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kempingi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zaplanuj swoje wakacje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/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2026-04-13T15:42:23+02:00</dcterms:created>
  <dcterms:modified xsi:type="dcterms:W3CDTF">2026-04-13T15:42:23+02:00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